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AC" w:rsidRPr="00F83BA0" w:rsidRDefault="00550D2B" w:rsidP="007F1BA7">
      <w:pPr>
        <w:jc w:val="both"/>
        <w:rPr>
          <w:b/>
          <w:color w:val="FF0000"/>
        </w:rPr>
      </w:pPr>
      <w:proofErr w:type="spellStart"/>
      <w:r>
        <w:rPr>
          <w:b/>
          <w:color w:val="FF0000"/>
        </w:rPr>
        <w:t>Киноурок</w:t>
      </w:r>
      <w:proofErr w:type="spellEnd"/>
      <w:r>
        <w:rPr>
          <w:b/>
          <w:color w:val="FF0000"/>
        </w:rPr>
        <w:t xml:space="preserve"> «Город крылатого </w:t>
      </w:r>
      <w:r w:rsidR="00F33EB5">
        <w:rPr>
          <w:b/>
          <w:color w:val="FF0000"/>
        </w:rPr>
        <w:t xml:space="preserve">коня!» </w:t>
      </w:r>
      <w:r>
        <w:rPr>
          <w:b/>
          <w:color w:val="FF0000"/>
        </w:rPr>
        <w:t xml:space="preserve"> качество «Вдохновение</w:t>
      </w:r>
      <w:r w:rsidR="00F610AC" w:rsidRPr="00F83BA0">
        <w:rPr>
          <w:b/>
          <w:color w:val="FF0000"/>
        </w:rPr>
        <w:t xml:space="preserve">». </w:t>
      </w:r>
    </w:p>
    <w:p w:rsidR="00F610AC" w:rsidRDefault="00F610AC" w:rsidP="007F1BA7">
      <w:pPr>
        <w:jc w:val="both"/>
        <w:rPr>
          <w:b/>
          <w:color w:val="FF0000"/>
        </w:rPr>
      </w:pPr>
      <w:r w:rsidRPr="00F83BA0">
        <w:rPr>
          <w:b/>
          <w:color w:val="FF0000"/>
        </w:rPr>
        <w:t xml:space="preserve">Классный руководитель: Харченко Светлана Николаевна. Дата проведения: </w:t>
      </w:r>
      <w:r w:rsidR="00550D2B">
        <w:rPr>
          <w:b/>
          <w:color w:val="FF0000"/>
        </w:rPr>
        <w:t>15.01.2025</w:t>
      </w:r>
      <w:r w:rsidRPr="00F83BA0">
        <w:rPr>
          <w:b/>
          <w:color w:val="FF0000"/>
        </w:rPr>
        <w:t>г.</w:t>
      </w:r>
    </w:p>
    <w:p w:rsidR="000E3894" w:rsidRPr="000E3894" w:rsidRDefault="00EF5B08" w:rsidP="000E3894">
      <w:pPr>
        <w:jc w:val="both"/>
      </w:pPr>
      <w:r w:rsidRPr="00EF5B08">
        <w:t> </w:t>
      </w:r>
      <w:r w:rsidR="000E3894" w:rsidRPr="000E3894">
        <w:t>Фильм раскрывает духовно-нравственное качество – вдохновение. Фильм направлен на повышение престижа рабочей профессии -сварщик. Главный герой фильма Федор. Пример честного и вдохновленного своей идеей, увлеченного профессией строителя.</w:t>
      </w:r>
    </w:p>
    <w:p w:rsidR="000E3894" w:rsidRPr="000E3894" w:rsidRDefault="000E3894" w:rsidP="000E3894">
      <w:pPr>
        <w:jc w:val="both"/>
      </w:pPr>
      <w:r w:rsidRPr="000E3894">
        <w:t>Учащиеся 9в класса, будущие выпускники. Все они пойдут учиться рабочим специальностям (дети ОВЗ!!!)  уже скоро.</w:t>
      </w:r>
    </w:p>
    <w:p w:rsidR="000E3894" w:rsidRPr="000E3894" w:rsidRDefault="000E3894" w:rsidP="000E3894">
      <w:pPr>
        <w:jc w:val="both"/>
      </w:pPr>
      <w:r w:rsidRPr="000E3894">
        <w:t>После просмотра фильма обсудили нравственную сторону поступков, важность правильного выбора будущей профессии. Сделали вывод, что нужно любить свою работу и выполнять её с вдохновением. Учащиеся сами предложили помощь в проведении социальной практики.</w:t>
      </w:r>
    </w:p>
    <w:p w:rsidR="000E3894" w:rsidRPr="000E3894" w:rsidRDefault="000E3894" w:rsidP="000E3894">
      <w:pPr>
        <w:jc w:val="both"/>
      </w:pPr>
      <w:r w:rsidRPr="000E3894">
        <w:t>В Сибири очень много снега, и очень часто снег не убирается. Юноши хотят гордиться своей профессией также, как и герой фильма и мечтают о прекрасном городе. Вот и мои дети решили уже сегодня начать строить город будущего. Мы должны сохранять память о воинах, которые погибли в бою, чтобы мы могли жить в мире и согласии.</w:t>
      </w:r>
    </w:p>
    <w:p w:rsidR="000E3894" w:rsidRPr="000E3894" w:rsidRDefault="000E3894" w:rsidP="000E3894">
      <w:pPr>
        <w:jc w:val="both"/>
      </w:pPr>
      <w:proofErr w:type="gramStart"/>
      <w:r w:rsidRPr="000E3894">
        <w:t>Дети  расчистили</w:t>
      </w:r>
      <w:proofErr w:type="gramEnd"/>
      <w:r w:rsidRPr="000E3894">
        <w:t xml:space="preserve"> главную достопримечательность нашего города -  Обелиск Славы, посвященный Победе советского народа над фашистской Германией. Дети с большим энтузиазмом работали, помогали друг </w:t>
      </w:r>
      <w:proofErr w:type="gramStart"/>
      <w:r w:rsidRPr="000E3894">
        <w:t>другу ,</w:t>
      </w:r>
      <w:proofErr w:type="gramEnd"/>
      <w:r w:rsidRPr="000E3894">
        <w:t xml:space="preserve"> поддерживали и были очень рады, что мы сделали большое доброе дело. Прохожие хвалили моих выпускников, а это был для них дополнительный стимул сделать свое дело очень хорошо, что мы и сделали. </w:t>
      </w:r>
    </w:p>
    <w:p w:rsidR="000E3894" w:rsidRPr="000E3894" w:rsidRDefault="000E3894" w:rsidP="000E3894">
      <w:pPr>
        <w:jc w:val="both"/>
      </w:pPr>
      <w:r w:rsidRPr="000E3894">
        <w:t>А еще, мы сделали видеоролик и показали родителям.</w:t>
      </w:r>
    </w:p>
    <w:p w:rsidR="000E3894" w:rsidRPr="000E3894" w:rsidRDefault="000E3894" w:rsidP="000E3894">
      <w:pPr>
        <w:jc w:val="both"/>
      </w:pPr>
      <w:r w:rsidRPr="000E3894">
        <w:t>В социальной практике принимали участие учащиеся 9в класса, классный руководитель и все неравнодушные жители нашего города.</w:t>
      </w:r>
    </w:p>
    <w:p w:rsidR="00EF5B08" w:rsidRPr="006A560B" w:rsidRDefault="000E3894" w:rsidP="006A560B">
      <w:pPr>
        <w:jc w:val="both"/>
      </w:pPr>
      <w:r w:rsidRPr="000E3894">
        <w:t>Сломали три лопаты, услышали много хороших слов от жителей города, узнали, что значит трудиться своими руками на благо города нашей мечты!</w:t>
      </w:r>
      <w:bookmarkStart w:id="0" w:name="_GoBack"/>
      <w:bookmarkEnd w:id="0"/>
    </w:p>
    <w:p w:rsidR="00F610AC" w:rsidRDefault="00550D2B" w:rsidP="007F1BA7">
      <w:pPr>
        <w:jc w:val="both"/>
      </w:pPr>
      <w:r w:rsidRPr="00550D2B">
        <w:rPr>
          <w:noProof/>
          <w:lang w:eastAsia="ru-RU"/>
        </w:rPr>
        <w:drawing>
          <wp:inline distT="0" distB="0" distL="0" distR="0">
            <wp:extent cx="4193109" cy="3909060"/>
            <wp:effectExtent l="0" t="0" r="0" b="0"/>
            <wp:docPr id="1" name="Рисунок 1" descr="C:\Users\Светлана\Downloads\image-11-02-25-02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age-11-02-25-02-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85" cy="391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0AC" w:rsidRDefault="00F610AC" w:rsidP="007F1BA7">
      <w:pPr>
        <w:jc w:val="both"/>
      </w:pPr>
    </w:p>
    <w:p w:rsidR="00F610AC" w:rsidRPr="007F1BA7" w:rsidRDefault="00F610AC" w:rsidP="007F1BA7">
      <w:pPr>
        <w:jc w:val="both"/>
      </w:pPr>
    </w:p>
    <w:sectPr w:rsidR="00F610AC" w:rsidRPr="007F1BA7" w:rsidSect="00F610AC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4F"/>
    <w:rsid w:val="0002124F"/>
    <w:rsid w:val="00035A2A"/>
    <w:rsid w:val="000443FB"/>
    <w:rsid w:val="000A4187"/>
    <w:rsid w:val="000E3894"/>
    <w:rsid w:val="00121DB9"/>
    <w:rsid w:val="00222B2A"/>
    <w:rsid w:val="002A41DA"/>
    <w:rsid w:val="00470A54"/>
    <w:rsid w:val="00550D2B"/>
    <w:rsid w:val="006A560B"/>
    <w:rsid w:val="006A70E3"/>
    <w:rsid w:val="00765CA8"/>
    <w:rsid w:val="007F1BA7"/>
    <w:rsid w:val="00CB23FC"/>
    <w:rsid w:val="00D1576B"/>
    <w:rsid w:val="00D31091"/>
    <w:rsid w:val="00E658BA"/>
    <w:rsid w:val="00EE584F"/>
    <w:rsid w:val="00EF5B08"/>
    <w:rsid w:val="00F33EB5"/>
    <w:rsid w:val="00F610AC"/>
    <w:rsid w:val="00F83BA0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5F2"/>
  <w15:chartTrackingRefBased/>
  <w15:docId w15:val="{5442BC8E-CDB7-4F73-9314-26E5DDD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2024-02-28T01:22:00Z</dcterms:created>
  <dcterms:modified xsi:type="dcterms:W3CDTF">2025-02-12T06:16:00Z</dcterms:modified>
</cp:coreProperties>
</file>